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CB712" w14:textId="353CA281" w:rsidR="00FA45DB" w:rsidRPr="00FA45DB" w:rsidRDefault="00FA45DB" w:rsidP="00A73F22">
      <w:pPr>
        <w:widowControl w:val="0"/>
        <w:autoSpaceDE w:val="0"/>
        <w:autoSpaceDN w:val="0"/>
        <w:spacing w:before="73" w:after="0" w:line="240" w:lineRule="auto"/>
        <w:ind w:left="2436" w:right="918" w:hanging="726"/>
        <w:jc w:val="center"/>
        <w:rPr>
          <w:rFonts w:ascii="Segoe UI" w:eastAsia="Segoe UI" w:hAnsi="Segoe UI" w:cs="Segoe UI"/>
          <w:b/>
          <w:sz w:val="32"/>
        </w:rPr>
      </w:pPr>
      <w:r w:rsidRPr="00FA45DB">
        <w:rPr>
          <w:rFonts w:ascii="Segoe UI" w:eastAsia="Segoe UI" w:hAnsi="Segoe UI" w:cs="Segoe UI"/>
          <w:b/>
          <w:sz w:val="32"/>
        </w:rPr>
        <w:t>Higher National Diploma in International Travel and Tourism Managemen</w:t>
      </w:r>
      <w:r w:rsidR="0049198B">
        <w:rPr>
          <w:rFonts w:ascii="Segoe UI" w:eastAsia="Segoe UI" w:hAnsi="Segoe UI" w:cs="Segoe UI"/>
          <w:b/>
          <w:sz w:val="32"/>
        </w:rPr>
        <w:t>t</w:t>
      </w:r>
      <w:bookmarkStart w:id="0" w:name="_GoBack"/>
      <w:bookmarkEnd w:id="0"/>
    </w:p>
    <w:p w14:paraId="42980ECC" w14:textId="77777777" w:rsidR="00FA45DB" w:rsidRPr="00FA45DB" w:rsidRDefault="00FA45DB" w:rsidP="00FA45DB">
      <w:pPr>
        <w:widowControl w:val="0"/>
        <w:autoSpaceDE w:val="0"/>
        <w:autoSpaceDN w:val="0"/>
        <w:spacing w:before="1" w:after="0" w:line="240" w:lineRule="auto"/>
        <w:rPr>
          <w:rFonts w:ascii="Segoe UI" w:eastAsia="Segoe UI" w:hAnsi="Segoe UI" w:cs="Segoe UI"/>
          <w:b/>
          <w:sz w:val="35"/>
        </w:rPr>
      </w:pPr>
    </w:p>
    <w:p w14:paraId="5E7C791B" w14:textId="77777777" w:rsidR="00FA45DB" w:rsidRPr="00FA45DB" w:rsidRDefault="00FA45DB" w:rsidP="00A73F22">
      <w:pPr>
        <w:widowControl w:val="0"/>
        <w:autoSpaceDE w:val="0"/>
        <w:autoSpaceDN w:val="0"/>
        <w:spacing w:after="0" w:line="240" w:lineRule="auto"/>
        <w:ind w:right="-1062"/>
        <w:jc w:val="center"/>
        <w:rPr>
          <w:rFonts w:ascii="Segoe UI" w:eastAsia="Segoe UI" w:hAnsi="Segoe UI" w:cs="Segoe UI"/>
          <w:sz w:val="32"/>
        </w:rPr>
      </w:pPr>
      <w:r w:rsidRPr="00FA45DB">
        <w:rPr>
          <w:rFonts w:ascii="Segoe UI" w:eastAsia="Segoe UI" w:hAnsi="Segoe UI" w:cs="Segoe UI"/>
          <w:color w:val="2D74B5"/>
          <w:sz w:val="32"/>
        </w:rPr>
        <w:t>Assignment Brief Cover Page</w:t>
      </w:r>
    </w:p>
    <w:p w14:paraId="683EE835" w14:textId="77777777" w:rsidR="00FA45DB" w:rsidRPr="00FA45DB" w:rsidRDefault="00FA45DB" w:rsidP="00FA45DB">
      <w:pPr>
        <w:widowControl w:val="0"/>
        <w:autoSpaceDE w:val="0"/>
        <w:autoSpaceDN w:val="0"/>
        <w:spacing w:after="0" w:line="240" w:lineRule="auto"/>
        <w:rPr>
          <w:rFonts w:ascii="Segoe UI" w:eastAsia="Segoe UI" w:hAnsi="Segoe UI" w:cs="Segoe UI"/>
          <w:sz w:val="20"/>
        </w:rPr>
      </w:pPr>
    </w:p>
    <w:p w14:paraId="505F2C91" w14:textId="77777777" w:rsidR="00FA45DB" w:rsidRPr="00FA45DB" w:rsidRDefault="00FA45DB" w:rsidP="00FA45DB">
      <w:pPr>
        <w:widowControl w:val="0"/>
        <w:autoSpaceDE w:val="0"/>
        <w:autoSpaceDN w:val="0"/>
        <w:spacing w:after="0" w:line="240" w:lineRule="auto"/>
        <w:rPr>
          <w:rFonts w:ascii="Segoe UI" w:eastAsia="Segoe UI" w:hAnsi="Segoe UI" w:cs="Segoe UI"/>
          <w:sz w:val="18"/>
        </w:rPr>
      </w:pPr>
    </w:p>
    <w:tbl>
      <w:tblPr>
        <w:tblW w:w="10533" w:type="dxa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3"/>
        <w:gridCol w:w="7530"/>
      </w:tblGrid>
      <w:tr w:rsidR="00FA45DB" w:rsidRPr="00FA45DB" w14:paraId="6D15E015" w14:textId="77777777" w:rsidTr="00A73F22">
        <w:trPr>
          <w:trHeight w:val="613"/>
        </w:trPr>
        <w:tc>
          <w:tcPr>
            <w:tcW w:w="3003" w:type="dxa"/>
          </w:tcPr>
          <w:p w14:paraId="6E3DA56B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Student Name/ID Number</w:t>
            </w:r>
          </w:p>
        </w:tc>
        <w:tc>
          <w:tcPr>
            <w:tcW w:w="7530" w:type="dxa"/>
          </w:tcPr>
          <w:p w14:paraId="4DFFE58B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  <w:tr w:rsidR="00FA45DB" w:rsidRPr="00FA45DB" w14:paraId="4AF2EA62" w14:textId="77777777" w:rsidTr="00A73F22">
        <w:trPr>
          <w:trHeight w:val="616"/>
        </w:trPr>
        <w:tc>
          <w:tcPr>
            <w:tcW w:w="3003" w:type="dxa"/>
            <w:shd w:val="clear" w:color="auto" w:fill="DEEAF6"/>
          </w:tcPr>
          <w:p w14:paraId="7B42769E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  <w:b/>
              </w:rPr>
            </w:pPr>
            <w:r w:rsidRPr="00FA45DB">
              <w:rPr>
                <w:rFonts w:ascii="Segoe UI" w:eastAsia="Segoe UI" w:hAnsi="Segoe UI" w:cs="Segoe UI"/>
                <w:b/>
              </w:rPr>
              <w:t>Unit Number and Title</w:t>
            </w:r>
          </w:p>
        </w:tc>
        <w:tc>
          <w:tcPr>
            <w:tcW w:w="7530" w:type="dxa"/>
            <w:shd w:val="clear" w:color="auto" w:fill="DEEAF6"/>
          </w:tcPr>
          <w:p w14:paraId="3FCD884E" w14:textId="1FCB3EF4" w:rsidR="00FA45DB" w:rsidRPr="00FA45DB" w:rsidRDefault="00A73F22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1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 xml:space="preserve">e.g. </w:t>
            </w:r>
            <w:r w:rsidR="00FA45DB" w:rsidRPr="00FA45DB">
              <w:rPr>
                <w:rFonts w:ascii="Segoe UI" w:eastAsia="Segoe UI" w:hAnsi="Segoe UI" w:cs="Segoe UI"/>
                <w:b/>
              </w:rPr>
              <w:t>21 Airline Operations Management</w:t>
            </w:r>
          </w:p>
        </w:tc>
      </w:tr>
      <w:tr w:rsidR="00FA45DB" w:rsidRPr="00FA45DB" w14:paraId="7A358963" w14:textId="77777777" w:rsidTr="00A73F22">
        <w:trPr>
          <w:trHeight w:val="614"/>
        </w:trPr>
        <w:tc>
          <w:tcPr>
            <w:tcW w:w="3003" w:type="dxa"/>
          </w:tcPr>
          <w:p w14:paraId="64168778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6"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Academic Year</w:t>
            </w:r>
          </w:p>
        </w:tc>
        <w:tc>
          <w:tcPr>
            <w:tcW w:w="7530" w:type="dxa"/>
          </w:tcPr>
          <w:p w14:paraId="4F57E694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  <w:tr w:rsidR="00FA45DB" w:rsidRPr="00FA45DB" w14:paraId="0F470E87" w14:textId="77777777" w:rsidTr="00A73F22">
        <w:trPr>
          <w:trHeight w:val="613"/>
        </w:trPr>
        <w:tc>
          <w:tcPr>
            <w:tcW w:w="3003" w:type="dxa"/>
          </w:tcPr>
          <w:p w14:paraId="72E4A20F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Unit Tutor</w:t>
            </w:r>
          </w:p>
        </w:tc>
        <w:tc>
          <w:tcPr>
            <w:tcW w:w="7530" w:type="dxa"/>
          </w:tcPr>
          <w:p w14:paraId="482A0678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  <w:tr w:rsidR="00FA45DB" w:rsidRPr="00FA45DB" w14:paraId="0DDA62C8" w14:textId="77777777" w:rsidTr="00A73F22">
        <w:trPr>
          <w:trHeight w:val="616"/>
        </w:trPr>
        <w:tc>
          <w:tcPr>
            <w:tcW w:w="3003" w:type="dxa"/>
            <w:shd w:val="clear" w:color="auto" w:fill="DEEAF6"/>
          </w:tcPr>
          <w:p w14:paraId="3404F7DB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  <w:b/>
              </w:rPr>
            </w:pPr>
            <w:r w:rsidRPr="00FA45DB">
              <w:rPr>
                <w:rFonts w:ascii="Segoe UI" w:eastAsia="Segoe UI" w:hAnsi="Segoe UI" w:cs="Segoe UI"/>
                <w:b/>
              </w:rPr>
              <w:t>Assignment Title</w:t>
            </w:r>
          </w:p>
        </w:tc>
        <w:tc>
          <w:tcPr>
            <w:tcW w:w="7530" w:type="dxa"/>
            <w:shd w:val="clear" w:color="auto" w:fill="DEEAF6"/>
          </w:tcPr>
          <w:p w14:paraId="3DA569D8" w14:textId="1FD5BBD3" w:rsidR="00FA45DB" w:rsidRPr="00FA45DB" w:rsidRDefault="00A73F22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1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 xml:space="preserve">e.g. </w:t>
            </w:r>
            <w:r w:rsidRPr="00A73F22">
              <w:rPr>
                <w:rFonts w:ascii="Segoe UI" w:eastAsia="Segoe UI" w:hAnsi="Segoe UI" w:cs="Segoe UI"/>
                <w:b/>
              </w:rPr>
              <w:t>LO1 Examine the complexities and nature of integrated airline operations</w:t>
            </w:r>
          </w:p>
        </w:tc>
      </w:tr>
      <w:tr w:rsidR="00FA45DB" w:rsidRPr="00FA45DB" w14:paraId="4136A4F2" w14:textId="77777777" w:rsidTr="00A73F22">
        <w:trPr>
          <w:trHeight w:val="613"/>
        </w:trPr>
        <w:tc>
          <w:tcPr>
            <w:tcW w:w="3003" w:type="dxa"/>
          </w:tcPr>
          <w:p w14:paraId="0E0C47EF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  <w:b/>
              </w:rPr>
            </w:pPr>
            <w:r w:rsidRPr="00FA45DB">
              <w:rPr>
                <w:rFonts w:ascii="Segoe UI" w:eastAsia="Segoe UI" w:hAnsi="Segoe UI" w:cs="Segoe UI"/>
                <w:b/>
              </w:rPr>
              <w:t>Issue Date</w:t>
            </w:r>
          </w:p>
        </w:tc>
        <w:tc>
          <w:tcPr>
            <w:tcW w:w="7530" w:type="dxa"/>
          </w:tcPr>
          <w:p w14:paraId="083054EC" w14:textId="7B673C19" w:rsidR="00FA45DB" w:rsidRPr="00FA45DB" w:rsidRDefault="00A73F22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  <w:r>
              <w:rPr>
                <w:rFonts w:ascii="Times New Roman" w:eastAsia="Segoe UI" w:hAnsi="Segoe UI" w:cs="Segoe UI"/>
              </w:rPr>
              <w:t xml:space="preserve">  e.g. Fall 2019</w:t>
            </w:r>
          </w:p>
        </w:tc>
      </w:tr>
      <w:tr w:rsidR="00FA45DB" w:rsidRPr="00FA45DB" w14:paraId="78EC203C" w14:textId="77777777" w:rsidTr="00A73F22">
        <w:trPr>
          <w:trHeight w:val="613"/>
        </w:trPr>
        <w:tc>
          <w:tcPr>
            <w:tcW w:w="3003" w:type="dxa"/>
          </w:tcPr>
          <w:p w14:paraId="6862AF21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Submission Date</w:t>
            </w:r>
          </w:p>
        </w:tc>
        <w:tc>
          <w:tcPr>
            <w:tcW w:w="7530" w:type="dxa"/>
          </w:tcPr>
          <w:p w14:paraId="2CE56F50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  <w:tr w:rsidR="00FA45DB" w:rsidRPr="00FA45DB" w14:paraId="6779FAD3" w14:textId="77777777" w:rsidTr="00A73F22">
        <w:trPr>
          <w:trHeight w:val="616"/>
        </w:trPr>
        <w:tc>
          <w:tcPr>
            <w:tcW w:w="3003" w:type="dxa"/>
          </w:tcPr>
          <w:p w14:paraId="159D8547" w14:textId="2FFB06E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IV Name &amp; Date</w:t>
            </w:r>
            <w:r w:rsidR="00A73F22">
              <w:rPr>
                <w:rFonts w:ascii="Segoe UI" w:eastAsia="Segoe UI" w:hAnsi="Segoe UI" w:cs="Segoe UI"/>
              </w:rPr>
              <w:t xml:space="preserve"> </w:t>
            </w:r>
            <w:r w:rsidR="00A73F22" w:rsidRPr="00A73F22">
              <w:rPr>
                <w:rFonts w:ascii="Segoe UI" w:eastAsia="Segoe UI" w:hAnsi="Segoe UI" w:cs="Segoe UI"/>
                <w:sz w:val="20"/>
                <w:szCs w:val="20"/>
              </w:rPr>
              <w:t>(Internal Use)</w:t>
            </w:r>
          </w:p>
        </w:tc>
        <w:tc>
          <w:tcPr>
            <w:tcW w:w="7530" w:type="dxa"/>
          </w:tcPr>
          <w:p w14:paraId="570EA26C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  <w:tr w:rsidR="00FA45DB" w:rsidRPr="00FA45DB" w14:paraId="7C7FFAEF" w14:textId="77777777" w:rsidTr="00A73F22">
        <w:trPr>
          <w:trHeight w:val="1027"/>
        </w:trPr>
        <w:tc>
          <w:tcPr>
            <w:tcW w:w="3003" w:type="dxa"/>
          </w:tcPr>
          <w:p w14:paraId="4D985894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9" w:after="0" w:line="240" w:lineRule="auto"/>
              <w:ind w:left="1898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Sign Here:</w:t>
            </w:r>
          </w:p>
          <w:p w14:paraId="688AFD21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eastAsia="Segoe UI" w:hAnsi="Segoe UI" w:cs="Segoe UI"/>
                <w:sz w:val="20"/>
              </w:rPr>
            </w:pPr>
          </w:p>
          <w:p w14:paraId="371DD340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 xml:space="preserve">Declaration </w:t>
            </w:r>
            <w:proofErr w:type="gramStart"/>
            <w:r w:rsidRPr="00FA45DB">
              <w:rPr>
                <w:rFonts w:ascii="Segoe UI" w:eastAsia="Segoe UI" w:hAnsi="Segoe UI" w:cs="Segoe UI"/>
              </w:rPr>
              <w:t>Of</w:t>
            </w:r>
            <w:proofErr w:type="gramEnd"/>
            <w:r w:rsidRPr="00FA45DB">
              <w:rPr>
                <w:rFonts w:ascii="Segoe UI" w:eastAsia="Segoe UI" w:hAnsi="Segoe UI" w:cs="Segoe UI"/>
              </w:rPr>
              <w:t xml:space="preserve"> Own Work</w:t>
            </w:r>
          </w:p>
        </w:tc>
        <w:tc>
          <w:tcPr>
            <w:tcW w:w="7530" w:type="dxa"/>
          </w:tcPr>
          <w:p w14:paraId="0E3E062F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</w:tbl>
    <w:p w14:paraId="7414DD50" w14:textId="3B3708FC" w:rsidR="00FA45DB" w:rsidRPr="00FA45DB" w:rsidRDefault="00FA45DB" w:rsidP="00A73F22">
      <w:pPr>
        <w:ind w:left="-270" w:hanging="630"/>
      </w:pPr>
    </w:p>
    <w:sectPr w:rsidR="00FA45DB" w:rsidRPr="00FA45D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A45DB"/>
    <w:rsid w:val="002055CE"/>
    <w:rsid w:val="0049198B"/>
    <w:rsid w:val="00A73F22"/>
    <w:rsid w:val="00F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65DF"/>
  <w15:chartTrackingRefBased/>
  <w15:docId w15:val="{128FCE99-D15D-4DDF-A06A-4AFB0EE1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Colbourne College</dc:creator>
  <cp:keywords/>
  <dc:description/>
  <cp:lastModifiedBy>Colbourne College</cp:lastModifiedBy>
  <cp:revision>2</cp:revision>
  <dcterms:created xsi:type="dcterms:W3CDTF">2020-01-20T16:10:00Z</dcterms:created>
  <dcterms:modified xsi:type="dcterms:W3CDTF">2020-01-20T16:10:00Z</dcterms:modified>
</cp:coreProperties>
</file>